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2595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23F07BD4" w14:textId="13CB142A" w:rsidR="00D26324" w:rsidRPr="004C1058" w:rsidRDefault="008B25A6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CB3E6B" w14:textId="77777777" w:rsidR="00D26324" w:rsidRPr="00B55145" w:rsidRDefault="00D26324" w:rsidP="00B55145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  <w:bookmarkStart w:id="0" w:name="Par45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5076"/>
        <w:gridCol w:w="5129"/>
      </w:tblGrid>
      <w:tr w:rsidR="00D26324" w:rsidRPr="004C1058" w14:paraId="3E114F1C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2676E0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AB2759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3E03F2D1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14AD7A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50060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3886FF36" w14:textId="0FEEFCE7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B55145">
        <w:rPr>
          <w:sz w:val="20"/>
          <w:szCs w:val="20"/>
        </w:rPr>
        <w:t xml:space="preserve"> «Брестэнерго»</w:t>
      </w:r>
      <w:r w:rsidRPr="004C1058">
        <w:rPr>
          <w:sz w:val="20"/>
          <w:szCs w:val="20"/>
        </w:rPr>
        <w:t xml:space="preserve">) </w:t>
      </w:r>
      <w:r w:rsidR="00D04A83">
        <w:rPr>
          <w:sz w:val="20"/>
          <w:szCs w:val="20"/>
        </w:rPr>
        <w:t>_____________</w:t>
      </w:r>
      <w:r w:rsidRPr="004C1058">
        <w:rPr>
          <w:sz w:val="20"/>
          <w:szCs w:val="20"/>
        </w:rPr>
        <w:t>, действующе</w:t>
      </w:r>
      <w:r w:rsidR="00404838" w:rsidRPr="004C1058">
        <w:rPr>
          <w:sz w:val="20"/>
          <w:szCs w:val="20"/>
        </w:rPr>
        <w:t>й</w:t>
      </w:r>
      <w:r w:rsidRPr="004C1058">
        <w:rPr>
          <w:sz w:val="20"/>
          <w:szCs w:val="20"/>
        </w:rPr>
        <w:t xml:space="preserve"> на основании доверенности </w:t>
      </w:r>
      <w:bookmarkStart w:id="1" w:name="_Hlk156818480"/>
      <w:r w:rsidR="00480DA7" w:rsidRPr="006E3746">
        <w:rPr>
          <w:sz w:val="20"/>
          <w:szCs w:val="20"/>
          <w:u w:val="single"/>
        </w:rPr>
        <w:t>№</w:t>
      </w:r>
      <w:r w:rsidR="00480DA7">
        <w:rPr>
          <w:sz w:val="20"/>
          <w:szCs w:val="20"/>
          <w:u w:val="single"/>
        </w:rPr>
        <w:t xml:space="preserve"> </w:t>
      </w:r>
      <w:r w:rsidR="00480DA7" w:rsidRPr="006E3746">
        <w:rPr>
          <w:sz w:val="20"/>
          <w:szCs w:val="20"/>
          <w:u w:val="single"/>
        </w:rPr>
        <w:t>4576</w:t>
      </w:r>
      <w:bookmarkEnd w:id="1"/>
      <w:r w:rsidR="00130705">
        <w:rPr>
          <w:sz w:val="20"/>
          <w:szCs w:val="20"/>
        </w:rPr>
        <w:t xml:space="preserve">  от </w:t>
      </w:r>
      <w:bookmarkStart w:id="2" w:name="_Hlk156818554"/>
      <w:r w:rsidR="00480DA7">
        <w:rPr>
          <w:sz w:val="20"/>
          <w:szCs w:val="20"/>
          <w:u w:val="single"/>
        </w:rPr>
        <w:t>19.10.2023</w:t>
      </w:r>
      <w:bookmarkStart w:id="3" w:name="_GoBack"/>
      <w:bookmarkEnd w:id="2"/>
      <w:bookmarkEnd w:id="3"/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B55145">
        <w:rPr>
          <w:sz w:val="22"/>
          <w:szCs w:val="22"/>
        </w:rPr>
        <w:t>___________</w:t>
      </w:r>
      <w:r w:rsidR="003B291F">
        <w:rPr>
          <w:sz w:val="22"/>
          <w:szCs w:val="22"/>
        </w:rPr>
        <w:t>_____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2DF998CE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5B67D6AC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9A37B65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FC1B5A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5562609E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A2179E5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14E20A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D46A38C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39FCEA48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1D4B2838" w14:textId="03AA0E56" w:rsidR="003F3C42" w:rsidRPr="00093B0A" w:rsidRDefault="003F3C42" w:rsidP="003F3C4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- повышение квалификации руководящего работника (специалиста) по тематике </w:t>
      </w:r>
      <w:r w:rsidRPr="00A273DE">
        <w:rPr>
          <w:b/>
          <w:sz w:val="20"/>
          <w:szCs w:val="20"/>
        </w:rPr>
        <w:t>«</w:t>
      </w:r>
      <w:r w:rsidR="00DB617C" w:rsidRPr="00DB617C">
        <w:rPr>
          <w:b/>
          <w:sz w:val="20"/>
          <w:szCs w:val="20"/>
        </w:rPr>
        <w:t>Современные методики выполнения электрофизических измерений и требования охраны труда при их производстве»</w:t>
      </w:r>
      <w:r>
        <w:rPr>
          <w:sz w:val="22"/>
          <w:szCs w:val="22"/>
        </w:rPr>
        <w:t xml:space="preserve"> </w:t>
      </w:r>
      <w:r w:rsidRPr="00093B0A">
        <w:rPr>
          <w:sz w:val="20"/>
          <w:szCs w:val="20"/>
        </w:rPr>
        <w:t>в дневной форме получения образования на платной основе.</w:t>
      </w:r>
    </w:p>
    <w:p w14:paraId="6752B46C" w14:textId="66A7C351" w:rsidR="003F3C42" w:rsidRDefault="003F3C42" w:rsidP="003F3C4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93B0A">
        <w:rPr>
          <w:sz w:val="20"/>
          <w:szCs w:val="20"/>
        </w:rPr>
        <w:t>Срок получения образования составляет 38 часов с _________________ по ___________________.</w:t>
      </w:r>
    </w:p>
    <w:p w14:paraId="1F1C7031" w14:textId="77777777" w:rsidR="000E2256" w:rsidRDefault="000E2256" w:rsidP="000E2256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bookmarkStart w:id="4" w:name="_Hlk149139823"/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2108BA74" w14:textId="77777777" w:rsidR="000E2256" w:rsidRPr="00C314A8" w:rsidRDefault="000E2256" w:rsidP="000E225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bookmarkEnd w:id="4"/>
    <w:p w14:paraId="6AE08965" w14:textId="77777777" w:rsidR="003F3C42" w:rsidRPr="00093B0A" w:rsidRDefault="003F3C42" w:rsidP="003F3C4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93B0A">
        <w:rPr>
          <w:sz w:val="20"/>
          <w:szCs w:val="20"/>
        </w:rPr>
        <w:t xml:space="preserve">Стоимость обучения определяется исходя из затрат на обучение, </w:t>
      </w:r>
      <w:proofErr w:type="gramStart"/>
      <w:r w:rsidRPr="00093B0A">
        <w:rPr>
          <w:sz w:val="20"/>
          <w:szCs w:val="20"/>
        </w:rPr>
        <w:t>утверждается  приказом</w:t>
      </w:r>
      <w:proofErr w:type="gramEnd"/>
      <w:r w:rsidRPr="00093B0A">
        <w:rPr>
          <w:sz w:val="20"/>
          <w:szCs w:val="20"/>
        </w:rPr>
        <w:t xml:space="preserve"> Исполнителя и  на момент заключения  настоящего  договора составляет </w:t>
      </w:r>
      <w:r w:rsidRPr="00093B0A">
        <w:rPr>
          <w:b/>
          <w:sz w:val="20"/>
          <w:szCs w:val="20"/>
          <w:u w:val="single"/>
        </w:rPr>
        <w:t>191,90</w:t>
      </w:r>
      <w:r w:rsidRPr="00093B0A">
        <w:rPr>
          <w:sz w:val="20"/>
          <w:szCs w:val="20"/>
          <w:u w:val="single"/>
        </w:rPr>
        <w:t xml:space="preserve"> белорусских рублей (Сто девяносто один рубль девяносто копеек)</w:t>
      </w:r>
      <w:r w:rsidRPr="00093B0A">
        <w:rPr>
          <w:sz w:val="20"/>
          <w:szCs w:val="20"/>
        </w:rPr>
        <w:t xml:space="preserve">, в т.ч. НДС по ставке 0% - 0,00 белорусских рублей. Данный вид деятельности освобождается от налога на добавленную стоимость в соответствии </w:t>
      </w:r>
      <w:proofErr w:type="gramStart"/>
      <w:r w:rsidRPr="00093B0A">
        <w:rPr>
          <w:sz w:val="20"/>
          <w:szCs w:val="20"/>
        </w:rPr>
        <w:t>с  подпунктом</w:t>
      </w:r>
      <w:proofErr w:type="gramEnd"/>
      <w:r w:rsidRPr="00093B0A">
        <w:rPr>
          <w:sz w:val="20"/>
          <w:szCs w:val="20"/>
        </w:rPr>
        <w:t xml:space="preserve"> 1.28.3 пункта 1 статьи 118 Налогового кодекса Республики Беларусь (Особенная часть). Источник финансирования _____________________</w:t>
      </w:r>
      <w:r>
        <w:rPr>
          <w:sz w:val="20"/>
          <w:szCs w:val="20"/>
        </w:rPr>
        <w:t>_____</w:t>
      </w:r>
      <w:r w:rsidRPr="00093B0A">
        <w:rPr>
          <w:sz w:val="20"/>
          <w:szCs w:val="20"/>
        </w:rPr>
        <w:t>_____________.</w:t>
      </w:r>
    </w:p>
    <w:p w14:paraId="4303D2B0" w14:textId="77777777" w:rsidR="003F3C42" w:rsidRPr="00093B0A" w:rsidRDefault="003F3C42" w:rsidP="003F3C42">
      <w:pPr>
        <w:pStyle w:val="newncpi0"/>
        <w:ind w:right="140"/>
        <w:jc w:val="center"/>
        <w:rPr>
          <w:i/>
          <w:sz w:val="18"/>
          <w:szCs w:val="18"/>
        </w:rPr>
      </w:pPr>
      <w:r w:rsidRPr="00093B0A">
        <w:rPr>
          <w:i/>
          <w:sz w:val="18"/>
          <w:szCs w:val="18"/>
        </w:rPr>
        <w:tab/>
      </w:r>
      <w:r w:rsidRPr="00093B0A">
        <w:rPr>
          <w:i/>
          <w:sz w:val="18"/>
          <w:szCs w:val="18"/>
        </w:rPr>
        <w:tab/>
      </w:r>
      <w:r w:rsidRPr="00093B0A">
        <w:rPr>
          <w:i/>
          <w:sz w:val="18"/>
          <w:szCs w:val="18"/>
        </w:rPr>
        <w:tab/>
        <w:t>(бюджет (республиканский, местный), собственные средства, личные средства Слушателя)</w:t>
      </w:r>
    </w:p>
    <w:p w14:paraId="04B69277" w14:textId="77777777" w:rsidR="003F3C42" w:rsidRPr="006851DB" w:rsidRDefault="003F3C42" w:rsidP="003F3C42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6B1DA19D" w14:textId="77777777" w:rsidR="003F3C42" w:rsidRPr="006851DB" w:rsidRDefault="003F3C42" w:rsidP="003F3C42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6ACE01B0" w14:textId="77777777" w:rsidR="003F3C42" w:rsidRPr="006851DB" w:rsidRDefault="003F3C42" w:rsidP="003F3C42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7C23AE4D" w14:textId="77777777" w:rsidR="003F3C42" w:rsidRPr="006851DB" w:rsidRDefault="003F3C42" w:rsidP="003F3C42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изменением ценообразующих факторов. Изменение стоимости обучения утверждается приказом Исполнителя, который в течение 3 календарных дней доводится до сведения Слушателя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Исполнителя.</w:t>
      </w:r>
    </w:p>
    <w:p w14:paraId="7FE2B96E" w14:textId="77777777" w:rsidR="003F3C42" w:rsidRPr="006851DB" w:rsidRDefault="003F3C42" w:rsidP="003F3C42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37F09BBC" w14:textId="77777777" w:rsidR="003F3C42" w:rsidRPr="006851DB" w:rsidRDefault="003F3C42" w:rsidP="003F3C42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Плательщиком на текущий (расчетный) счет BY59 BAPB 3012 7489 9000 0000 0000 в Региональной дирекции по Брестской области ОАО «</w:t>
      </w:r>
      <w:proofErr w:type="spellStart"/>
      <w:r w:rsidRPr="006851DB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Pr="006851DB">
        <w:rPr>
          <w:rFonts w:ascii="Times New Roman" w:hAnsi="Times New Roman" w:cs="Times New Roman"/>
          <w:sz w:val="20"/>
          <w:szCs w:val="20"/>
        </w:rPr>
        <w:t xml:space="preserve">», 224030 г. Брест ул. Воровского, 11, БИК BAPBBY2Х, УНП 100693551, в размере </w:t>
      </w:r>
      <w:r w:rsidRPr="006851DB">
        <w:rPr>
          <w:rFonts w:ascii="Times New Roman" w:hAnsi="Times New Roman" w:cs="Times New Roman"/>
          <w:b/>
          <w:sz w:val="20"/>
          <w:szCs w:val="20"/>
          <w:u w:val="single"/>
        </w:rPr>
        <w:t>191,90</w:t>
      </w:r>
      <w:r w:rsidRPr="006851DB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(Сто девяносто один рубль девяносто копеек),</w:t>
      </w:r>
      <w:r w:rsidRPr="006851DB">
        <w:rPr>
          <w:sz w:val="20"/>
          <w:szCs w:val="20"/>
          <w:u w:val="single"/>
        </w:rPr>
        <w:t xml:space="preserve"> </w:t>
      </w:r>
      <w:r w:rsidRPr="006851DB">
        <w:rPr>
          <w:rFonts w:ascii="Times New Roman" w:hAnsi="Times New Roman" w:cs="Times New Roman"/>
          <w:sz w:val="20"/>
          <w:szCs w:val="20"/>
        </w:rPr>
        <w:t>в т.ч. НДС по ставке 0% - 0,00 белорусских рублей, согласно акту выполненных работ через органы государственного казначейства.</w:t>
      </w:r>
    </w:p>
    <w:p w14:paraId="7DB831DF" w14:textId="77777777" w:rsidR="00D26324" w:rsidRPr="006851DB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1E5E33A5" w14:textId="77777777" w:rsidR="008525AB" w:rsidRPr="006851DB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6851DB">
        <w:rPr>
          <w:rFonts w:ascii="Times New Roman" w:hAnsi="Times New Roman" w:cs="Times New Roman"/>
          <w:sz w:val="20"/>
          <w:szCs w:val="20"/>
        </w:rPr>
        <w:t>:</w:t>
      </w:r>
    </w:p>
    <w:p w14:paraId="1EF00FB2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</w:t>
      </w:r>
      <w:r w:rsidR="00D26324" w:rsidRPr="006851DB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6851DB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7A96CF77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06A20417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6851DB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6851DB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6851DB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6851DB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6851DB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6851DB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1083A393" w14:textId="77777777" w:rsidR="00D26324" w:rsidRPr="006851DB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2527013E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6851DB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6851D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64675BE5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6C3D5F1E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6851DB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0976F691" w14:textId="77777777" w:rsidR="00934586" w:rsidRPr="006851DB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34586" w:rsidRPr="006851DB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6851DB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6851DB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33DDC51C" w14:textId="77777777" w:rsidR="00994E3C" w:rsidRPr="006851DB" w:rsidRDefault="00994E3C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lastRenderedPageBreak/>
        <w:t>выдать документы установленного образца Слушателю, выполнившему требования учебного плана и не имеющему со стороны Плательщика задолженности по оплате за оказанные образовательные услуги.</w:t>
      </w:r>
    </w:p>
    <w:p w14:paraId="5DDF91FF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Слушатель имеет право на повышение квалификации по тематике в соответствии с </w:t>
      </w:r>
      <w:hyperlink w:anchor="P45" w:history="1">
        <w:r w:rsidRPr="006851DB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="00B55145" w:rsidRPr="006851DB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64F0C0C5" w14:textId="77777777" w:rsidR="00D26324" w:rsidRPr="006851DB" w:rsidRDefault="00D26324" w:rsidP="00977B67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Слушатель обязуется:</w:t>
      </w:r>
      <w:r w:rsidR="00B55145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Pr="006851DB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6851DB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6851DB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5478C" w:rsidRPr="006851DB">
        <w:rPr>
          <w:rFonts w:ascii="Times New Roman" w:hAnsi="Times New Roman" w:cs="Times New Roman"/>
          <w:sz w:val="20"/>
          <w:szCs w:val="20"/>
        </w:rPr>
        <w:t>повышения квалификации руководящих работников и специалистов</w:t>
      </w:r>
      <w:r w:rsidRPr="006851DB">
        <w:rPr>
          <w:rFonts w:ascii="Times New Roman" w:hAnsi="Times New Roman" w:cs="Times New Roman"/>
          <w:sz w:val="20"/>
          <w:szCs w:val="20"/>
        </w:rPr>
        <w:t>;</w:t>
      </w:r>
    </w:p>
    <w:p w14:paraId="03203D4E" w14:textId="77777777" w:rsidR="00D26324" w:rsidRPr="006851DB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6DC96DB" w14:textId="77777777" w:rsidR="00D26324" w:rsidRPr="006851DB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бережно отн</w:t>
      </w:r>
      <w:r w:rsidR="00B55145" w:rsidRPr="006851DB">
        <w:rPr>
          <w:rFonts w:ascii="Times New Roman" w:hAnsi="Times New Roman" w:cs="Times New Roman"/>
          <w:sz w:val="20"/>
          <w:szCs w:val="20"/>
        </w:rPr>
        <w:t>оситься к имуществу Исполнителя.</w:t>
      </w:r>
    </w:p>
    <w:p w14:paraId="579407E8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65003087" w14:textId="77777777" w:rsidR="00D26324" w:rsidRPr="006851DB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5352931E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21E2CB34" w14:textId="17E575D3" w:rsidR="00D26324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58E5E9C1" w14:textId="1D283B71" w:rsidR="000E2256" w:rsidRPr="000E2256" w:rsidRDefault="000E2256" w:rsidP="000E2256">
      <w:pPr>
        <w:pStyle w:val="p-consnonformat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1" w:afterAutospacing="0" w:line="200" w:lineRule="atLeast"/>
        <w:ind w:left="0" w:right="140" w:firstLine="709"/>
        <w:jc w:val="both"/>
        <w:rPr>
          <w:sz w:val="20"/>
          <w:szCs w:val="20"/>
        </w:rPr>
      </w:pPr>
      <w:bookmarkStart w:id="5" w:name="_Hlk149140318"/>
      <w:r w:rsidRPr="000E2256">
        <w:rPr>
          <w:rFonts w:eastAsiaTheme="minorHAnsi"/>
          <w:sz w:val="20"/>
          <w:szCs w:val="20"/>
          <w:lang w:eastAsia="en-US"/>
        </w:rPr>
        <w:t>при нарушении сроков оплаты, </w:t>
      </w:r>
      <w:proofErr w:type="gramStart"/>
      <w:r w:rsidRPr="000E2256">
        <w:rPr>
          <w:rFonts w:eastAsiaTheme="minorHAnsi"/>
          <w:sz w:val="20"/>
          <w:szCs w:val="20"/>
          <w:lang w:eastAsia="en-US"/>
        </w:rPr>
        <w:t>предусмотренных  пунктам</w:t>
      </w:r>
      <w:proofErr w:type="gramEnd"/>
      <w:r w:rsidRPr="000E2256">
        <w:rPr>
          <w:rFonts w:eastAsiaTheme="minorHAnsi"/>
          <w:sz w:val="20"/>
          <w:szCs w:val="20"/>
          <w:lang w:eastAsia="en-US"/>
        </w:rPr>
        <w:t xml:space="preserve"> 6  настоящего договора, Слушатель выплачивает пеню в  размере  0,1%  от  суммы просроченных платежей за каждый день просрочки. Пеня начисляется со следующего дня</w:t>
      </w:r>
      <w:r w:rsidRPr="000E2256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Pr="000E2256">
        <w:rPr>
          <w:rFonts w:eastAsiaTheme="minorHAnsi"/>
          <w:sz w:val="20"/>
          <w:szCs w:val="20"/>
          <w:lang w:eastAsia="en-US"/>
        </w:rPr>
        <w:t>после истечения срока оплаты.</w:t>
      </w:r>
      <w:bookmarkEnd w:id="5"/>
    </w:p>
    <w:p w14:paraId="149A538C" w14:textId="77777777" w:rsidR="00404838" w:rsidRPr="006851DB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Все с</w:t>
      </w:r>
      <w:r w:rsidR="00404838" w:rsidRPr="006851DB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</w:t>
      </w:r>
      <w:proofErr w:type="gramStart"/>
      <w:r w:rsidR="00404838" w:rsidRPr="006851DB">
        <w:rPr>
          <w:rFonts w:ascii="Times New Roman" w:hAnsi="Times New Roman" w:cs="Times New Roman"/>
          <w:sz w:val="20"/>
          <w:szCs w:val="20"/>
        </w:rPr>
        <w:t>: При</w:t>
      </w:r>
      <w:proofErr w:type="gramEnd"/>
      <w:r w:rsidR="00404838" w:rsidRPr="006851DB">
        <w:rPr>
          <w:rFonts w:ascii="Times New Roman" w:hAnsi="Times New Roman" w:cs="Times New Roman"/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6851DB">
        <w:rPr>
          <w:rFonts w:ascii="Times New Roman" w:hAnsi="Times New Roman" w:cs="Times New Roman"/>
          <w:sz w:val="20"/>
          <w:szCs w:val="20"/>
        </w:rPr>
        <w:t>.</w:t>
      </w:r>
    </w:p>
    <w:p w14:paraId="7F83EA89" w14:textId="77777777" w:rsidR="00D26324" w:rsidRPr="006851DB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6851DB">
        <w:rPr>
          <w:rFonts w:ascii="Times New Roman" w:hAnsi="Times New Roman" w:cs="Times New Roman"/>
          <w:sz w:val="20"/>
          <w:szCs w:val="20"/>
        </w:rPr>
        <w:t>:</w:t>
      </w:r>
    </w:p>
    <w:p w14:paraId="02C99152" w14:textId="77777777" w:rsidR="00901DF3" w:rsidRPr="006851DB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6851DB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6851DB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09D89A89" w14:textId="77777777" w:rsidR="00130705" w:rsidRPr="006851DB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55AD1F89" w14:textId="77777777" w:rsidR="00130705" w:rsidRPr="006851DB" w:rsidRDefault="00130705" w:rsidP="008B25A6">
      <w:pPr>
        <w:pStyle w:val="af"/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6D9FAA37" w14:textId="77777777" w:rsidR="00A52837" w:rsidRPr="006851DB" w:rsidRDefault="00A52837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215200A2" w14:textId="77777777" w:rsidR="00D26324" w:rsidRPr="006851DB" w:rsidRDefault="00D26324" w:rsidP="008B25A6">
      <w:pPr>
        <w:pStyle w:val="af"/>
        <w:numPr>
          <w:ilvl w:val="0"/>
          <w:numId w:val="2"/>
        </w:numPr>
        <w:tabs>
          <w:tab w:val="left" w:pos="993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61EF1C0B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2D13BFFE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9B93FA0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02CABA7D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36610D53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444900AC" w14:textId="77777777" w:rsidR="00D26324" w:rsidRPr="006851DB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0A7A8A6A" w14:textId="77777777" w:rsidTr="00C1161A">
        <w:tc>
          <w:tcPr>
            <w:tcW w:w="3510" w:type="dxa"/>
            <w:gridSpan w:val="2"/>
          </w:tcPr>
          <w:p w14:paraId="3FAB96F5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34CB11FE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6D7E00B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5EE0BE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84A6E68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5410FF1D" w14:textId="77777777" w:rsidTr="00C1161A">
        <w:tc>
          <w:tcPr>
            <w:tcW w:w="3510" w:type="dxa"/>
            <w:gridSpan w:val="2"/>
            <w:vMerge w:val="restart"/>
          </w:tcPr>
          <w:p w14:paraId="1A1CB6F0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5AA2D207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3360434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F0150B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4081204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34BFB09D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38E73DB1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1A36942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3ADE88BD" w14:textId="77777777" w:rsidR="00C1161A" w:rsidRPr="007D019C" w:rsidRDefault="00C1161A" w:rsidP="00130705"/>
          <w:p w14:paraId="06309C12" w14:textId="77777777" w:rsidR="00C1161A" w:rsidRPr="007D019C" w:rsidRDefault="00C1161A" w:rsidP="00130705">
            <w:r>
              <w:t>___________________________</w:t>
            </w:r>
          </w:p>
          <w:p w14:paraId="11E0171D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E36C54" w14:textId="77777777" w:rsidR="00C1161A" w:rsidRPr="007D019C" w:rsidRDefault="00C1161A" w:rsidP="00130705">
            <w:r>
              <w:t>___________________________</w:t>
            </w:r>
          </w:p>
          <w:p w14:paraId="1BBFC695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27320378" w14:textId="77777777" w:rsidR="00C1161A" w:rsidRPr="007D019C" w:rsidRDefault="00C1161A" w:rsidP="00130705">
            <w:r>
              <w:t>___________________________</w:t>
            </w:r>
          </w:p>
          <w:p w14:paraId="44BBD50E" w14:textId="77777777" w:rsidR="00C1161A" w:rsidRPr="007D019C" w:rsidRDefault="00C1161A" w:rsidP="00130705">
            <w:r>
              <w:t>___________________________</w:t>
            </w:r>
          </w:p>
          <w:p w14:paraId="74E95858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36EF1524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0D0AD295" w14:textId="77777777" w:rsidR="00C1161A" w:rsidRPr="007D019C" w:rsidRDefault="00C1161A" w:rsidP="00130705">
            <w:r>
              <w:t>___________________________</w:t>
            </w:r>
          </w:p>
          <w:p w14:paraId="733D630F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150E3ADA" w14:textId="77777777" w:rsidR="00C1161A" w:rsidRPr="007D019C" w:rsidRDefault="00C1161A" w:rsidP="00130705">
            <w:r>
              <w:t>___________________________</w:t>
            </w:r>
          </w:p>
          <w:p w14:paraId="5DF46F2C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0559CABF" w14:textId="77777777" w:rsidR="00C1161A" w:rsidRPr="007D019C" w:rsidRDefault="00C1161A" w:rsidP="00130705">
            <w:r>
              <w:t>___________________________</w:t>
            </w:r>
          </w:p>
          <w:p w14:paraId="60C3BA1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4FC78AE7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528ABBE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74515A1B" w14:textId="77777777" w:rsidR="00C1161A" w:rsidRPr="007D019C" w:rsidRDefault="00C1161A" w:rsidP="00130705">
            <w:r>
              <w:t>___________________________</w:t>
            </w:r>
          </w:p>
          <w:p w14:paraId="6FFAC5F3" w14:textId="77777777" w:rsidR="00C1161A" w:rsidRPr="007D019C" w:rsidRDefault="00C1161A" w:rsidP="00130705">
            <w:r>
              <w:t>___________________________</w:t>
            </w:r>
          </w:p>
          <w:p w14:paraId="0288FD22" w14:textId="77777777" w:rsidR="00C1161A" w:rsidRPr="007D019C" w:rsidRDefault="00C1161A" w:rsidP="00130705">
            <w:r>
              <w:t>___________________________</w:t>
            </w:r>
          </w:p>
          <w:p w14:paraId="5C63AC95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76E0C8EA" w14:textId="77777777" w:rsidR="00C1161A" w:rsidRPr="007D019C" w:rsidRDefault="00C1161A" w:rsidP="00130705">
            <w:r>
              <w:t>___________________________</w:t>
            </w:r>
          </w:p>
          <w:p w14:paraId="2888A25C" w14:textId="77777777" w:rsidR="00C1161A" w:rsidRPr="007D019C" w:rsidRDefault="00C1161A" w:rsidP="00130705">
            <w:r>
              <w:t>___________________________</w:t>
            </w:r>
          </w:p>
          <w:p w14:paraId="1CC965E3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75566D5C" w14:textId="77777777" w:rsidR="00C1161A" w:rsidRPr="007D019C" w:rsidRDefault="00C1161A" w:rsidP="00130705">
            <w:r>
              <w:t>р/с_________________________</w:t>
            </w:r>
          </w:p>
          <w:p w14:paraId="0FAE4F98" w14:textId="77777777" w:rsidR="00C1161A" w:rsidRPr="007D019C" w:rsidRDefault="00C1161A" w:rsidP="00130705">
            <w:r>
              <w:t>___________________________</w:t>
            </w:r>
          </w:p>
          <w:p w14:paraId="2D3046B9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3015EC24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39FB81D8" w14:textId="77777777" w:rsidTr="00C1161A">
        <w:tc>
          <w:tcPr>
            <w:tcW w:w="3510" w:type="dxa"/>
            <w:gridSpan w:val="2"/>
            <w:vMerge/>
          </w:tcPr>
          <w:p w14:paraId="2B17D3CD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C253843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AEC458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534D23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71775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1F3CAC97" w14:textId="77777777" w:rsidTr="00C1161A">
        <w:tc>
          <w:tcPr>
            <w:tcW w:w="3510" w:type="dxa"/>
            <w:gridSpan w:val="2"/>
            <w:vMerge/>
          </w:tcPr>
          <w:p w14:paraId="00B11B62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5741EE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2D21C0B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18ACA13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476DE5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E1169B4" w14:textId="77777777" w:rsidTr="00C1161A">
        <w:tc>
          <w:tcPr>
            <w:tcW w:w="3510" w:type="dxa"/>
            <w:gridSpan w:val="2"/>
            <w:vMerge/>
          </w:tcPr>
          <w:p w14:paraId="75B5DAE5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C9B6C50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5197334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96C1B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292A00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DD57C16" w14:textId="77777777" w:rsidTr="00C1161A">
        <w:tc>
          <w:tcPr>
            <w:tcW w:w="3510" w:type="dxa"/>
            <w:gridSpan w:val="2"/>
            <w:vMerge/>
          </w:tcPr>
          <w:p w14:paraId="2D111DB2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4AD008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F9B366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643C0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5FA8A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8C2279C" w14:textId="77777777" w:rsidTr="00C1161A">
        <w:tc>
          <w:tcPr>
            <w:tcW w:w="3510" w:type="dxa"/>
            <w:gridSpan w:val="2"/>
            <w:vMerge/>
          </w:tcPr>
          <w:p w14:paraId="7206300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26D8D27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FCD00E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6A7D7B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00B337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773D203" w14:textId="77777777" w:rsidTr="00C1161A">
        <w:tc>
          <w:tcPr>
            <w:tcW w:w="3510" w:type="dxa"/>
            <w:gridSpan w:val="2"/>
            <w:vMerge/>
          </w:tcPr>
          <w:p w14:paraId="6B765B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94761C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883E2D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6A1532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600CAE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A005F8A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014C8061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E5C10F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F2C42A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005DCC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BF2BB1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B81E4EF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4B5DE01D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6B8E1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83765EC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04DC68F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2C71BC9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32612ACC" w14:textId="77777777" w:rsidTr="00C1161A">
        <w:trPr>
          <w:trHeight w:val="70"/>
        </w:trPr>
        <w:tc>
          <w:tcPr>
            <w:tcW w:w="3510" w:type="dxa"/>
            <w:gridSpan w:val="2"/>
          </w:tcPr>
          <w:p w14:paraId="1138626B" w14:textId="77777777" w:rsidR="00F66FAB" w:rsidRDefault="00F66FAB" w:rsidP="00B55145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3B246230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7DD79191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1F8687A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1CCF373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EA46887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44AF682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3ADFAF9F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473DC166" w14:textId="77777777" w:rsidTr="00C1161A">
        <w:trPr>
          <w:trHeight w:val="199"/>
        </w:trPr>
        <w:tc>
          <w:tcPr>
            <w:tcW w:w="1809" w:type="dxa"/>
          </w:tcPr>
          <w:p w14:paraId="54B3AB40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0BBD999C" w14:textId="3C46E5EC" w:rsidR="00C1161A" w:rsidRPr="0011138A" w:rsidRDefault="00D04A83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284" w:type="dxa"/>
          </w:tcPr>
          <w:p w14:paraId="03BAA39B" w14:textId="77777777" w:rsidR="00C1161A" w:rsidRDefault="00C1161A" w:rsidP="00130705"/>
        </w:tc>
        <w:tc>
          <w:tcPr>
            <w:tcW w:w="1560" w:type="dxa"/>
          </w:tcPr>
          <w:p w14:paraId="2A23320C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2343CDCE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B3B0A56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23086F6B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15A71E2F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5F48E88E" w14:textId="77777777" w:rsidTr="00C1161A">
        <w:trPr>
          <w:trHeight w:val="199"/>
        </w:trPr>
        <w:tc>
          <w:tcPr>
            <w:tcW w:w="1809" w:type="dxa"/>
          </w:tcPr>
          <w:p w14:paraId="2731351B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25CF187D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14EB386C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EE045E0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1CE57686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A00A57C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D93F5D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2A60D144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0B0E7B09" w14:textId="77777777" w:rsidR="001565A2" w:rsidRDefault="001565A2" w:rsidP="008B25A6"/>
    <w:sectPr w:rsidR="001565A2" w:rsidSect="00B55145">
      <w:headerReference w:type="default" r:id="rId8"/>
      <w:footerReference w:type="first" r:id="rId9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A622" w14:textId="77777777" w:rsidR="008513B9" w:rsidRDefault="008513B9" w:rsidP="00EC1AB7">
      <w:pPr>
        <w:spacing w:after="0" w:line="240" w:lineRule="auto"/>
      </w:pPr>
      <w:r>
        <w:separator/>
      </w:r>
    </w:p>
  </w:endnote>
  <w:endnote w:type="continuationSeparator" w:id="0">
    <w:p w14:paraId="6F4770C5" w14:textId="77777777" w:rsidR="008513B9" w:rsidRDefault="008513B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4B3B" w14:textId="77777777" w:rsidR="00B55145" w:rsidRDefault="00B55145" w:rsidP="00B55145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4C88EC14" w14:textId="77777777" w:rsidR="00B55145" w:rsidRPr="00B55145" w:rsidRDefault="00B55145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929FC" w14:textId="77777777" w:rsidR="008513B9" w:rsidRDefault="008513B9" w:rsidP="00EC1AB7">
      <w:pPr>
        <w:spacing w:after="0" w:line="240" w:lineRule="auto"/>
      </w:pPr>
      <w:r>
        <w:separator/>
      </w:r>
    </w:p>
  </w:footnote>
  <w:footnote w:type="continuationSeparator" w:id="0">
    <w:p w14:paraId="6D350910" w14:textId="77777777" w:rsidR="008513B9" w:rsidRDefault="008513B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342491BC" w14:textId="77777777" w:rsidR="00934586" w:rsidRDefault="001B6760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3C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006A03"/>
    <w:rsid w:val="00093B0A"/>
    <w:rsid w:val="000E2256"/>
    <w:rsid w:val="0011138A"/>
    <w:rsid w:val="00124311"/>
    <w:rsid w:val="00130705"/>
    <w:rsid w:val="00145F93"/>
    <w:rsid w:val="001565A2"/>
    <w:rsid w:val="001B6760"/>
    <w:rsid w:val="00211997"/>
    <w:rsid w:val="0021395C"/>
    <w:rsid w:val="002C2B0E"/>
    <w:rsid w:val="002E028E"/>
    <w:rsid w:val="002F653B"/>
    <w:rsid w:val="0031699E"/>
    <w:rsid w:val="00387C4F"/>
    <w:rsid w:val="003B291F"/>
    <w:rsid w:val="003F3C42"/>
    <w:rsid w:val="00404838"/>
    <w:rsid w:val="00475768"/>
    <w:rsid w:val="00480DA7"/>
    <w:rsid w:val="00483F52"/>
    <w:rsid w:val="004C1058"/>
    <w:rsid w:val="00532E45"/>
    <w:rsid w:val="0057406F"/>
    <w:rsid w:val="005B3A33"/>
    <w:rsid w:val="005C0932"/>
    <w:rsid w:val="005C2484"/>
    <w:rsid w:val="005E3A19"/>
    <w:rsid w:val="005F2405"/>
    <w:rsid w:val="00607DEA"/>
    <w:rsid w:val="006711FD"/>
    <w:rsid w:val="00675488"/>
    <w:rsid w:val="006851DB"/>
    <w:rsid w:val="00697AF3"/>
    <w:rsid w:val="00783388"/>
    <w:rsid w:val="00796639"/>
    <w:rsid w:val="007C3D8C"/>
    <w:rsid w:val="0080296A"/>
    <w:rsid w:val="008072B5"/>
    <w:rsid w:val="008156B8"/>
    <w:rsid w:val="008513B9"/>
    <w:rsid w:val="008525AB"/>
    <w:rsid w:val="00865CEE"/>
    <w:rsid w:val="0088110A"/>
    <w:rsid w:val="00881620"/>
    <w:rsid w:val="008A5127"/>
    <w:rsid w:val="008B25A6"/>
    <w:rsid w:val="00901BF7"/>
    <w:rsid w:val="00901DF3"/>
    <w:rsid w:val="00934586"/>
    <w:rsid w:val="009608D7"/>
    <w:rsid w:val="009622EC"/>
    <w:rsid w:val="00977B67"/>
    <w:rsid w:val="00994E3C"/>
    <w:rsid w:val="00A1504C"/>
    <w:rsid w:val="00A273DE"/>
    <w:rsid w:val="00A52837"/>
    <w:rsid w:val="00A70474"/>
    <w:rsid w:val="00A7478D"/>
    <w:rsid w:val="00A83634"/>
    <w:rsid w:val="00AB5552"/>
    <w:rsid w:val="00AD3278"/>
    <w:rsid w:val="00AE59BE"/>
    <w:rsid w:val="00AF4EE2"/>
    <w:rsid w:val="00B22ABF"/>
    <w:rsid w:val="00B5478C"/>
    <w:rsid w:val="00B55145"/>
    <w:rsid w:val="00B75F61"/>
    <w:rsid w:val="00B77543"/>
    <w:rsid w:val="00BE633E"/>
    <w:rsid w:val="00BF3338"/>
    <w:rsid w:val="00BF5449"/>
    <w:rsid w:val="00C1161A"/>
    <w:rsid w:val="00C36677"/>
    <w:rsid w:val="00C413C7"/>
    <w:rsid w:val="00C42853"/>
    <w:rsid w:val="00C43933"/>
    <w:rsid w:val="00C900EB"/>
    <w:rsid w:val="00CD11FB"/>
    <w:rsid w:val="00CE0E70"/>
    <w:rsid w:val="00D04A83"/>
    <w:rsid w:val="00D05973"/>
    <w:rsid w:val="00D260E3"/>
    <w:rsid w:val="00D26324"/>
    <w:rsid w:val="00D8009B"/>
    <w:rsid w:val="00D95CFE"/>
    <w:rsid w:val="00DB617C"/>
    <w:rsid w:val="00E078F0"/>
    <w:rsid w:val="00E3634D"/>
    <w:rsid w:val="00E549DE"/>
    <w:rsid w:val="00E80A27"/>
    <w:rsid w:val="00E81069"/>
    <w:rsid w:val="00E96733"/>
    <w:rsid w:val="00EB436D"/>
    <w:rsid w:val="00EC1AB7"/>
    <w:rsid w:val="00ED446C"/>
    <w:rsid w:val="00EF499C"/>
    <w:rsid w:val="00F40205"/>
    <w:rsid w:val="00F5077E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D852E"/>
  <w15:docId w15:val="{501B15D1-72E1-40BE-9377-C192C74B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0E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0E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561F-5420-465A-B565-ABF659A0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3</cp:revision>
  <cp:lastPrinted>2022-07-20T11:58:00Z</cp:lastPrinted>
  <dcterms:created xsi:type="dcterms:W3CDTF">2024-01-22T06:09:00Z</dcterms:created>
  <dcterms:modified xsi:type="dcterms:W3CDTF">2024-01-22T09:27:00Z</dcterms:modified>
</cp:coreProperties>
</file>